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4F77" w14:textId="77777777" w:rsidR="00966CF4" w:rsidRPr="00AF5537" w:rsidRDefault="00966CF4" w:rsidP="0096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E575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Pr="00AF553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ROVINCE DE QUÉBEC </w:t>
      </w:r>
    </w:p>
    <w:p w14:paraId="185275A1" w14:textId="77777777" w:rsidR="00966CF4" w:rsidRPr="00AF5537" w:rsidRDefault="00966CF4" w:rsidP="0096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F553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MRC D’ARTHABASKA</w:t>
      </w:r>
    </w:p>
    <w:p w14:paraId="2E775C75" w14:textId="77777777" w:rsidR="00966CF4" w:rsidRPr="00AF5537" w:rsidRDefault="00966CF4" w:rsidP="0096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F553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MUNICIPALITÉ DE NOTRE-DAME-DE-HAM</w:t>
      </w:r>
    </w:p>
    <w:p w14:paraId="2EBDEB86" w14:textId="77777777" w:rsidR="00966CF4" w:rsidRDefault="00966CF4" w:rsidP="00192681">
      <w:pPr>
        <w:jc w:val="center"/>
        <w:rPr>
          <w:rFonts w:ascii="Arial" w:eastAsia="Times New Roman" w:hAnsi="Arial" w:cs="Arial"/>
          <w:b/>
          <w:caps/>
          <w:sz w:val="26"/>
          <w:szCs w:val="20"/>
          <w:lang w:eastAsia="fr-FR"/>
        </w:rPr>
      </w:pPr>
    </w:p>
    <w:p w14:paraId="66B6DE36" w14:textId="5E58A948" w:rsidR="00192681" w:rsidRDefault="00192681" w:rsidP="00966CF4">
      <w:pPr>
        <w:jc w:val="center"/>
        <w:rPr>
          <w:rFonts w:ascii="Arial" w:eastAsia="Times New Roman" w:hAnsi="Arial" w:cs="Arial"/>
          <w:b/>
          <w:caps/>
          <w:sz w:val="26"/>
          <w:szCs w:val="20"/>
          <w:lang w:eastAsia="fr-FR"/>
        </w:rPr>
      </w:pPr>
      <w:r w:rsidRPr="00192681">
        <w:rPr>
          <w:rFonts w:ascii="Arial" w:eastAsia="Times New Roman" w:hAnsi="Arial" w:cs="Arial"/>
          <w:b/>
          <w:caps/>
          <w:sz w:val="26"/>
          <w:szCs w:val="20"/>
          <w:lang w:eastAsia="fr-FR"/>
        </w:rPr>
        <w:t>Avis de promulgation du règlement</w:t>
      </w:r>
      <w:r>
        <w:rPr>
          <w:rFonts w:ascii="Arial" w:eastAsia="Times New Roman" w:hAnsi="Arial" w:cs="Arial"/>
          <w:b/>
          <w:caps/>
          <w:sz w:val="26"/>
          <w:szCs w:val="20"/>
          <w:lang w:eastAsia="fr-FR"/>
        </w:rPr>
        <w:t xml:space="preserve"> 4</w:t>
      </w:r>
      <w:r w:rsidR="002864D5">
        <w:rPr>
          <w:rFonts w:ascii="Arial" w:eastAsia="Times New Roman" w:hAnsi="Arial" w:cs="Arial"/>
          <w:b/>
          <w:caps/>
          <w:sz w:val="26"/>
          <w:szCs w:val="20"/>
          <w:lang w:eastAsia="fr-FR"/>
        </w:rPr>
        <w:t>3</w:t>
      </w:r>
      <w:r w:rsidR="00E030EA">
        <w:rPr>
          <w:rFonts w:ascii="Arial" w:eastAsia="Times New Roman" w:hAnsi="Arial" w:cs="Arial"/>
          <w:b/>
          <w:caps/>
          <w:sz w:val="26"/>
          <w:szCs w:val="20"/>
          <w:lang w:eastAsia="fr-FR"/>
        </w:rPr>
        <w:t>6</w:t>
      </w:r>
    </w:p>
    <w:p w14:paraId="369B2281" w14:textId="77777777" w:rsidR="00044EE8" w:rsidRDefault="00044EE8" w:rsidP="00192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940AB" w14:textId="6E970F84" w:rsidR="00192681" w:rsidRDefault="00192681" w:rsidP="001926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681">
        <w:rPr>
          <w:rFonts w:ascii="Times New Roman" w:hAnsi="Times New Roman" w:cs="Times New Roman"/>
          <w:sz w:val="24"/>
          <w:szCs w:val="24"/>
        </w:rPr>
        <w:t>La population est avisée que le règlement suivant a été adopté par le conseil de la Municipalité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Notre-Dame-de-Ham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</w:t>
      </w:r>
      <w:r w:rsidR="00E030EA">
        <w:rPr>
          <w:rFonts w:ascii="Times New Roman" w:hAnsi="Times New Roman" w:cs="Times New Roman"/>
          <w:sz w:val="24"/>
          <w:szCs w:val="24"/>
        </w:rPr>
        <w:t>10 juillet</w:t>
      </w:r>
      <w:r w:rsidR="00785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864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DEE4D7" w14:textId="77777777" w:rsidR="00966CF4" w:rsidRDefault="00966CF4" w:rsidP="001926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12150B" w14:textId="08048EAA" w:rsidR="00966CF4" w:rsidRDefault="00192681" w:rsidP="0044469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6F9D">
        <w:rPr>
          <w:rFonts w:ascii="Times New Roman" w:hAnsi="Times New Roman" w:cs="Times New Roman"/>
          <w:b/>
          <w:bCs/>
          <w:sz w:val="28"/>
          <w:szCs w:val="28"/>
          <w:u w:val="single"/>
        </w:rPr>
        <w:t>Règlement 4</w:t>
      </w:r>
      <w:r w:rsidR="002864D5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E030EA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CC2C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446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relatif à </w:t>
      </w:r>
      <w:r w:rsidR="00E030EA">
        <w:rPr>
          <w:rFonts w:ascii="Times New Roman" w:hAnsi="Times New Roman" w:cs="Times New Roman"/>
          <w:b/>
          <w:bCs/>
          <w:sz w:val="28"/>
          <w:szCs w:val="28"/>
          <w:u w:val="single"/>
        </w:rPr>
        <w:t>la limite de vitesse sur le rang Saint-Philippe</w:t>
      </w:r>
    </w:p>
    <w:p w14:paraId="57E1660B" w14:textId="77777777" w:rsidR="007856DA" w:rsidRPr="00444695" w:rsidRDefault="007856DA" w:rsidP="0044469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2266B9" w14:textId="49E50936" w:rsidR="00CC2C8E" w:rsidRDefault="00CC2C8E" w:rsidP="00CC2C8E">
      <w:pPr>
        <w:jc w:val="both"/>
        <w:rPr>
          <w:rFonts w:ascii="Times New Roman" w:hAnsi="Times New Roman" w:cs="Times New Roman"/>
          <w:sz w:val="24"/>
          <w:szCs w:val="24"/>
        </w:rPr>
      </w:pPr>
      <w:r w:rsidRPr="00CC2C8E">
        <w:rPr>
          <w:rFonts w:ascii="Times New Roman" w:hAnsi="Times New Roman" w:cs="Times New Roman"/>
          <w:sz w:val="24"/>
          <w:szCs w:val="24"/>
        </w:rPr>
        <w:t xml:space="preserve">Ce règlement a pour objet </w:t>
      </w:r>
      <w:r w:rsidR="00E030EA">
        <w:rPr>
          <w:rFonts w:ascii="Times New Roman" w:hAnsi="Times New Roman" w:cs="Times New Roman"/>
          <w:sz w:val="24"/>
          <w:szCs w:val="24"/>
        </w:rPr>
        <w:t xml:space="preserve">de </w:t>
      </w:r>
      <w:r w:rsidR="00E030EA">
        <w:rPr>
          <w:rFonts w:ascii="Times New Roman" w:hAnsi="Times New Roman" w:cs="Times New Roman"/>
          <w:sz w:val="24"/>
          <w:szCs w:val="24"/>
        </w:rPr>
        <w:t>diminuer la vitesse maximale sur une partie du rang Saint-Philippe afin d’améliorer la sécurité routière et de diminuer le bruit provoqué par les véhicules hors routes;</w:t>
      </w:r>
    </w:p>
    <w:p w14:paraId="7465BE02" w14:textId="26E504EC" w:rsidR="00AB2068" w:rsidRPr="00AB2068" w:rsidRDefault="00AB2068" w:rsidP="00CC2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règlement prévoit l’instauration de nouvelles </w:t>
      </w:r>
      <w:r w:rsidR="00E030EA">
        <w:rPr>
          <w:rFonts w:ascii="Times New Roman" w:hAnsi="Times New Roman" w:cs="Times New Roman"/>
          <w:sz w:val="24"/>
          <w:szCs w:val="24"/>
        </w:rPr>
        <w:t xml:space="preserve">limites de vitesse sur le rang Saint-Philippe.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347F3" w14:textId="5511EA58" w:rsidR="006E64DA" w:rsidRDefault="00192681" w:rsidP="00192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règlement est disponible au bureau du soussigné, situé au 25 rue de l’Église, aux jours et heures d’ouverture du bureau</w:t>
      </w:r>
      <w:r w:rsidR="00734A8F">
        <w:rPr>
          <w:rFonts w:ascii="Times New Roman" w:hAnsi="Times New Roman" w:cs="Times New Roman"/>
          <w:sz w:val="24"/>
          <w:szCs w:val="24"/>
        </w:rPr>
        <w:t xml:space="preserve">, de même que sur le site internet de la Municipalité. </w:t>
      </w:r>
    </w:p>
    <w:p w14:paraId="520D13C7" w14:textId="7CE138E6" w:rsidR="00192681" w:rsidRDefault="00192681" w:rsidP="00192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règlement entre en vigueur le jour de la publication du présent avis</w:t>
      </w:r>
      <w:r w:rsidR="00763D35">
        <w:rPr>
          <w:rFonts w:ascii="Times New Roman" w:hAnsi="Times New Roman" w:cs="Times New Roman"/>
          <w:sz w:val="24"/>
          <w:szCs w:val="24"/>
        </w:rPr>
        <w:t>.</w:t>
      </w:r>
    </w:p>
    <w:p w14:paraId="66424085" w14:textId="6E1A7F01" w:rsidR="00192681" w:rsidRDefault="00192681" w:rsidP="00192681">
      <w:pPr>
        <w:jc w:val="both"/>
        <w:rPr>
          <w:b/>
          <w:bCs/>
          <w:sz w:val="24"/>
          <w:szCs w:val="24"/>
        </w:rPr>
      </w:pPr>
    </w:p>
    <w:p w14:paraId="5C12A664" w14:textId="77777777" w:rsidR="00495578" w:rsidRDefault="00495578" w:rsidP="00192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90AC3" w14:textId="01CF8619" w:rsidR="00192681" w:rsidRPr="00966CF4" w:rsidRDefault="00192681" w:rsidP="001926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6CF4">
        <w:rPr>
          <w:rFonts w:ascii="Arial" w:hAnsi="Arial" w:cs="Arial"/>
          <w:b/>
          <w:bCs/>
          <w:sz w:val="28"/>
          <w:szCs w:val="28"/>
        </w:rPr>
        <w:t xml:space="preserve">CERTIFICAT DE PUBLICATION </w:t>
      </w:r>
    </w:p>
    <w:p w14:paraId="032C10A0" w14:textId="3661D683" w:rsidR="006E64DA" w:rsidRDefault="00192681" w:rsidP="001926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681">
        <w:rPr>
          <w:rFonts w:ascii="Times New Roman" w:hAnsi="Times New Roman" w:cs="Times New Roman"/>
          <w:sz w:val="24"/>
          <w:szCs w:val="24"/>
        </w:rPr>
        <w:t>Je, soussigné, direct</w:t>
      </w:r>
      <w:r w:rsidR="00E030EA">
        <w:rPr>
          <w:rFonts w:ascii="Times New Roman" w:hAnsi="Times New Roman" w:cs="Times New Roman"/>
          <w:sz w:val="24"/>
          <w:szCs w:val="24"/>
        </w:rPr>
        <w:t xml:space="preserve">rice </w:t>
      </w:r>
      <w:r w:rsidRPr="00192681">
        <w:rPr>
          <w:rFonts w:ascii="Times New Roman" w:hAnsi="Times New Roman" w:cs="Times New Roman"/>
          <w:sz w:val="24"/>
          <w:szCs w:val="24"/>
        </w:rPr>
        <w:t>général</w:t>
      </w:r>
      <w:r w:rsidR="00E030EA">
        <w:rPr>
          <w:rFonts w:ascii="Times New Roman" w:hAnsi="Times New Roman" w:cs="Times New Roman"/>
          <w:sz w:val="24"/>
          <w:szCs w:val="24"/>
        </w:rPr>
        <w:t>e</w:t>
      </w:r>
      <w:r w:rsidRPr="0019268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t greffi</w:t>
      </w:r>
      <w:r w:rsidR="00E030EA">
        <w:rPr>
          <w:rFonts w:ascii="Times New Roman" w:hAnsi="Times New Roman" w:cs="Times New Roman"/>
          <w:sz w:val="24"/>
          <w:szCs w:val="24"/>
        </w:rPr>
        <w:t>ère</w:t>
      </w:r>
      <w:r>
        <w:rPr>
          <w:rFonts w:ascii="Times New Roman" w:hAnsi="Times New Roman" w:cs="Times New Roman"/>
          <w:sz w:val="24"/>
          <w:szCs w:val="24"/>
        </w:rPr>
        <w:t>-trésori</w:t>
      </w:r>
      <w:r w:rsidR="00E030EA">
        <w:rPr>
          <w:rFonts w:ascii="Times New Roman" w:hAnsi="Times New Roman" w:cs="Times New Roman"/>
          <w:sz w:val="24"/>
          <w:szCs w:val="24"/>
        </w:rPr>
        <w:t>ère</w:t>
      </w:r>
      <w:r>
        <w:rPr>
          <w:rFonts w:ascii="Times New Roman" w:hAnsi="Times New Roman" w:cs="Times New Roman"/>
          <w:sz w:val="24"/>
          <w:szCs w:val="24"/>
        </w:rPr>
        <w:t xml:space="preserve"> de la Municipalité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Notre-Dame-de-Ham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MRC d’Arthabaska, certifie que j’ai publié l’avis accompagnant le présent certificat conformément à la loi, en affichant </w:t>
      </w:r>
      <w:r w:rsidR="006E64DA">
        <w:rPr>
          <w:rFonts w:ascii="Times New Roman" w:hAnsi="Times New Roman" w:cs="Times New Roman"/>
          <w:sz w:val="24"/>
          <w:szCs w:val="24"/>
        </w:rPr>
        <w:t xml:space="preserve">une copie de cet avis le </w:t>
      </w:r>
      <w:r w:rsidR="00E030EA">
        <w:rPr>
          <w:rFonts w:ascii="Times New Roman" w:hAnsi="Times New Roman" w:cs="Times New Roman"/>
          <w:sz w:val="24"/>
          <w:szCs w:val="24"/>
        </w:rPr>
        <w:t>25 juillet 2023</w:t>
      </w:r>
      <w:r w:rsidR="006E64DA">
        <w:rPr>
          <w:rFonts w:ascii="Times New Roman" w:hAnsi="Times New Roman" w:cs="Times New Roman"/>
          <w:sz w:val="24"/>
          <w:szCs w:val="24"/>
        </w:rPr>
        <w:t xml:space="preserve"> à chacun des endroits </w:t>
      </w:r>
      <w:r w:rsidR="00966CF4">
        <w:rPr>
          <w:rFonts w:ascii="Times New Roman" w:hAnsi="Times New Roman" w:cs="Times New Roman"/>
          <w:sz w:val="24"/>
          <w:szCs w:val="24"/>
        </w:rPr>
        <w:t xml:space="preserve">désignés par le conseil municipal. </w:t>
      </w:r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462C8" w14:textId="77777777" w:rsidR="006E64DA" w:rsidRPr="00192681" w:rsidRDefault="006E64DA" w:rsidP="00192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CB5BF" w14:textId="53E1281A" w:rsidR="00192681" w:rsidRPr="00192681" w:rsidRDefault="00192681" w:rsidP="001926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681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7FCC5CDA" w14:textId="66B39A20" w:rsidR="00192681" w:rsidRPr="00280599" w:rsidRDefault="00E030EA" w:rsidP="00192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Geneviève Boutin</w:t>
      </w:r>
    </w:p>
    <w:p w14:paraId="202B13AA" w14:textId="44A4662F" w:rsidR="00192681" w:rsidRPr="00192681" w:rsidRDefault="00E030EA" w:rsidP="00E03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2681">
        <w:rPr>
          <w:rFonts w:ascii="Times New Roman" w:hAnsi="Times New Roman" w:cs="Times New Roman"/>
          <w:sz w:val="24"/>
          <w:szCs w:val="24"/>
        </w:rPr>
        <w:t>irect</w:t>
      </w:r>
      <w:r>
        <w:rPr>
          <w:rFonts w:ascii="Times New Roman" w:hAnsi="Times New Roman" w:cs="Times New Roman"/>
          <w:sz w:val="24"/>
          <w:szCs w:val="24"/>
        </w:rPr>
        <w:t xml:space="preserve">rice </w:t>
      </w:r>
      <w:r w:rsidRPr="00192681">
        <w:rPr>
          <w:rFonts w:ascii="Times New Roman" w:hAnsi="Times New Roman" w:cs="Times New Roman"/>
          <w:sz w:val="24"/>
          <w:szCs w:val="24"/>
        </w:rPr>
        <w:t>général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268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t greffière-trésorière</w:t>
      </w:r>
    </w:p>
    <w:sectPr w:rsidR="00192681" w:rsidRPr="00192681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E4C0" w14:textId="77777777" w:rsidR="004D2988" w:rsidRDefault="004D2988" w:rsidP="00192681">
      <w:pPr>
        <w:spacing w:after="0" w:line="240" w:lineRule="auto"/>
      </w:pPr>
      <w:r>
        <w:separator/>
      </w:r>
    </w:p>
  </w:endnote>
  <w:endnote w:type="continuationSeparator" w:id="0">
    <w:p w14:paraId="4327906F" w14:textId="77777777" w:rsidR="004D2988" w:rsidRDefault="004D2988" w:rsidP="0019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88F9" w14:textId="77777777" w:rsidR="004D2988" w:rsidRDefault="004D2988" w:rsidP="00192681">
      <w:pPr>
        <w:spacing w:after="0" w:line="240" w:lineRule="auto"/>
      </w:pPr>
      <w:r>
        <w:separator/>
      </w:r>
    </w:p>
  </w:footnote>
  <w:footnote w:type="continuationSeparator" w:id="0">
    <w:p w14:paraId="117B5918" w14:textId="77777777" w:rsidR="004D2988" w:rsidRDefault="004D2988" w:rsidP="0019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31C2" w14:textId="0ECDC90F" w:rsidR="00192681" w:rsidRDefault="00192681" w:rsidP="00192681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81"/>
    <w:rsid w:val="0003644E"/>
    <w:rsid w:val="00044EE8"/>
    <w:rsid w:val="001346BC"/>
    <w:rsid w:val="00192681"/>
    <w:rsid w:val="001D24A4"/>
    <w:rsid w:val="00280599"/>
    <w:rsid w:val="002864D5"/>
    <w:rsid w:val="002867F1"/>
    <w:rsid w:val="003C586C"/>
    <w:rsid w:val="00444695"/>
    <w:rsid w:val="00495578"/>
    <w:rsid w:val="004D2988"/>
    <w:rsid w:val="00587A48"/>
    <w:rsid w:val="005A79D1"/>
    <w:rsid w:val="005C5FC9"/>
    <w:rsid w:val="00681E3E"/>
    <w:rsid w:val="006E64DA"/>
    <w:rsid w:val="007229A8"/>
    <w:rsid w:val="00734A8F"/>
    <w:rsid w:val="00763D35"/>
    <w:rsid w:val="007856DA"/>
    <w:rsid w:val="007A39A5"/>
    <w:rsid w:val="008D22AD"/>
    <w:rsid w:val="0093570B"/>
    <w:rsid w:val="00966CF4"/>
    <w:rsid w:val="009A0871"/>
    <w:rsid w:val="00A01E31"/>
    <w:rsid w:val="00AB2068"/>
    <w:rsid w:val="00AD0DB4"/>
    <w:rsid w:val="00B06811"/>
    <w:rsid w:val="00B50DFA"/>
    <w:rsid w:val="00B61BFD"/>
    <w:rsid w:val="00B8092F"/>
    <w:rsid w:val="00C462FC"/>
    <w:rsid w:val="00C5497D"/>
    <w:rsid w:val="00C72762"/>
    <w:rsid w:val="00CC2C8E"/>
    <w:rsid w:val="00D02F0E"/>
    <w:rsid w:val="00D0544C"/>
    <w:rsid w:val="00D77088"/>
    <w:rsid w:val="00D96F9D"/>
    <w:rsid w:val="00E030EA"/>
    <w:rsid w:val="00F959B9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F3C1B"/>
  <w15:chartTrackingRefBased/>
  <w15:docId w15:val="{F1E3C9CF-F925-465E-9DAE-EABF2001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2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681"/>
  </w:style>
  <w:style w:type="paragraph" w:styleId="Pieddepage">
    <w:name w:val="footer"/>
    <w:basedOn w:val="Normal"/>
    <w:link w:val="PieddepageCar"/>
    <w:uiPriority w:val="99"/>
    <w:unhideWhenUsed/>
    <w:rsid w:val="00192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Couture-Picard, Emrick</dc:creator>
  <cp:keywords/>
  <dc:description/>
  <cp:lastModifiedBy>Boutin, Geneviève</cp:lastModifiedBy>
  <cp:revision>2</cp:revision>
  <cp:lastPrinted>2023-07-25T19:43:00Z</cp:lastPrinted>
  <dcterms:created xsi:type="dcterms:W3CDTF">2023-07-25T19:44:00Z</dcterms:created>
  <dcterms:modified xsi:type="dcterms:W3CDTF">2023-07-25T19:44:00Z</dcterms:modified>
</cp:coreProperties>
</file>